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F54CE" w14:textId="77777777" w:rsidR="006054A8" w:rsidRPr="00716950" w:rsidRDefault="006054A8" w:rsidP="006054A8">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7AE5327B" w14:textId="77777777" w:rsidR="006054A8" w:rsidRPr="00716950" w:rsidRDefault="006054A8" w:rsidP="006054A8">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5CE9C1C" w14:textId="3BB15CAF" w:rsidR="006054A8" w:rsidRPr="006054A8" w:rsidRDefault="006054A8" w:rsidP="006054A8">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7</w:t>
      </w:r>
    </w:p>
    <w:p w14:paraId="2247A8BA" w14:textId="77777777" w:rsidR="006054A8" w:rsidRPr="00716950" w:rsidRDefault="006054A8" w:rsidP="006054A8">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3220B725" w14:textId="77777777" w:rsidR="006054A8" w:rsidRPr="00716950" w:rsidRDefault="006054A8" w:rsidP="006054A8">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2C1EDC89" w14:textId="77777777" w:rsidR="006054A8" w:rsidRDefault="006054A8" w:rsidP="006054A8">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36FF424C" w14:textId="77777777" w:rsidR="006054A8" w:rsidRPr="00716950" w:rsidRDefault="006054A8" w:rsidP="006054A8">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799F1EDE" w14:textId="77777777" w:rsidR="006054A8" w:rsidRPr="00716950" w:rsidRDefault="006054A8" w:rsidP="006054A8">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6316A7DB" w14:textId="77777777" w:rsidR="006054A8" w:rsidRDefault="006054A8"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p>
    <w:p w14:paraId="47C86593"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nãy chúng ta nói tới,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bạn 40 tuổi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nhận lời dạy bảo của thánh hiền trong năm ngày,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nội tâm sanh ra hoan hỷ,</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thể ngộ rất lớn.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vào ngày thứ tư,</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sáng sớm, bữa sáng còn chưa chuẩn bị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liền hẹn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 muốn ngồi xuống trò chuyện với tôi một lát.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cảm thấy là lạ,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ngồi xuống có cảm giác như ngồi bàn chông,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lập tức đến trước mặt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đời này tôi chỉ lạy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lạy thầy”,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thấy chuyện này không ổn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đứng bật dậy,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là do lời dạy bảo của thánh hiền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khiến anh rất cảm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không có công lao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không thể nhận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đàn ông 40 tuổi,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nắm đã giữ chặt đôi tay mảnh khảnh của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không biết làm sao.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thấy anh thành tâm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trong lòng cũng thấy yên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đành thành toàn tâm cung kính này của anh.</w:t>
      </w:r>
    </w:p>
    <w:p w14:paraId="4B86836C"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tôi cũng cảm nhận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trách nhiệm trên vai chúng tôi rất nặng,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hy vọng thông qua những khóa học này của chúng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thật sự giúp cho càng nhiều người hiểu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là thánh hiền thời xưa của Trung Quốc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vĩ đại.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Thánh hiền thời xưa của Trung Quốc nhất định có thể</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chúng ta thông qua những lời dạy bảo của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cho gia đình thế kỷ 21 sau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hòa thuận vui vẻ,</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xã hội an định. Cho nên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hiện tại bạn đã bốn, năm mươi tuổi,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con cái của bạn đã hơn 20 tuổi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cũng không cần lo sợ,</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chân thành đến cực điểm thì vàng đá cũng phải cảm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tự hỏi đạo đức học vấn của chúng ta đã đủ hay chưa,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nên lo lắng người khác không thay đổi.</w:t>
      </w:r>
    </w:p>
    <w:p w14:paraId="1DCCB8FD" w14:textId="2602F850"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xem tiếp những điều khác,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con trẻ lại lười biếng?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Căn nguyên ở đâu?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thấy mọi người bây giờ cũng rất giỏi phân tích,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em lười biếng không thể nào do lớn lên rồi mới hình thành,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gọi là “từ nhỏ thành như thiên t</w:t>
      </w:r>
      <w:r w:rsidR="000D1A0D">
        <w:rPr>
          <w:rFonts w:ascii="Times New Roman" w:hAnsi="Times New Roman" w:cs="Times New Roman"/>
          <w:sz w:val="28"/>
          <w:szCs w:val="28"/>
        </w:rPr>
        <w:t>á</w:t>
      </w:r>
      <w:r w:rsidRPr="00C95A4A">
        <w:rPr>
          <w:rFonts w:ascii="Times New Roman" w:hAnsi="Times New Roman" w:cs="Times New Roman"/>
          <w:sz w:val="28"/>
          <w:szCs w:val="28"/>
        </w:rPr>
        <w:t>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thói quen th</w:t>
      </w:r>
      <w:r w:rsidR="000D1A0D">
        <w:rPr>
          <w:rFonts w:ascii="Times New Roman" w:hAnsi="Times New Roman" w:cs="Times New Roman"/>
          <w:sz w:val="28"/>
          <w:szCs w:val="28"/>
        </w:rPr>
        <w:t>à</w:t>
      </w:r>
      <w:r w:rsidRPr="00C95A4A">
        <w:rPr>
          <w:rFonts w:ascii="Times New Roman" w:hAnsi="Times New Roman" w:cs="Times New Roman"/>
          <w:sz w:val="28"/>
          <w:szCs w:val="28"/>
        </w:rPr>
        <w:t>nh t</w:t>
      </w:r>
      <w:r w:rsidR="000D1A0D">
        <w:rPr>
          <w:rFonts w:ascii="Times New Roman" w:hAnsi="Times New Roman" w:cs="Times New Roman"/>
          <w:sz w:val="28"/>
          <w:szCs w:val="28"/>
        </w:rPr>
        <w:t>ự</w:t>
      </w:r>
      <w:r w:rsidRPr="00C95A4A">
        <w:rPr>
          <w:rFonts w:ascii="Times New Roman" w:hAnsi="Times New Roman" w:cs="Times New Roman"/>
          <w:sz w:val="28"/>
          <w:szCs w:val="28"/>
        </w:rPr>
        <w:t xml:space="preserve"> nhiên”. Tại sao nhất định phải nắm bắt </w:t>
      </w:r>
      <w:r w:rsidRPr="00C95A4A">
        <w:rPr>
          <w:rFonts w:ascii="Times New Roman" w:hAnsi="Times New Roman" w:cs="Times New Roman"/>
          <w:sz w:val="28"/>
          <w:szCs w:val="28"/>
        </w:rPr>
        <w:lastRenderedPageBreak/>
        <w:t>được giáo dục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sớm càng tốt? Là vì một khi đã thành thói quen rồi thì không dễ sửa đổi. Tôi nhớ, đứa cháu trai của tôi khi còn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mẹ của mình đang lau bàn,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mới lau được một nửa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việc phải đi xử lý trước,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cháu này nhìn thấy mẹ ở đó lau cả buổi chưa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nó liền chạy đến cầm giẻ lau lên,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ở đó bắt chước lau theo.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chị tôi quay lại,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xử lý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tôi liền nói với con mình rằng,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chị nói: “Vỹ Vỹ 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còn nhỏ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đã biết hiếu thảo với cha mẹ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biết giúp đỡ mẹ lau bàn,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ngoan quá!”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Cháu vốn đang lau như thế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đó càng lau càng hăng say.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trẻ em thông qua sự khích lệ,</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khẳng định của</w:t>
      </w:r>
      <w:r w:rsidRPr="00C95A4A">
        <w:rPr>
          <w:rFonts w:ascii="Times New Roman" w:hAnsi="Times New Roman" w:cs="Times New Roman"/>
          <w:sz w:val="28"/>
          <w:szCs w:val="28"/>
          <w:lang w:val="vi-VN"/>
        </w:rPr>
        <w:t xml:space="preserve"> </w:t>
      </w:r>
      <w:r w:rsidRPr="00C95A4A">
        <w:rPr>
          <w:rFonts w:ascii="Times New Roman" w:hAnsi="Times New Roman" w:cs="Times New Roman"/>
          <w:sz w:val="28"/>
          <w:szCs w:val="28"/>
        </w:rPr>
        <w:t>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kích thích tiềm năng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cháu lau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cháu lại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“Tiểu Vỹ à, lau bàn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bốn cạnh bàn và góc bàn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được tỉ mỉ lau sạch sẽ</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đã lau cái bàn này một cách hoàn hảo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là khẳng định hiếu tâm của cháu,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là dạy cháu phương pháp làm việc.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thế mà đứa cháu này của tôi rất thích sạch sẽ,</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ba, bốn tuổi đã tự mình gấp chăn bông,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ra cũng sạch sẽ, gọn gàng lắm!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dạy chúng thái độ đúng đắn ngay từ nhỏ rất quan trọng.</w:t>
      </w:r>
    </w:p>
    <w:p w14:paraId="538EE68D"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Lúc đó, nếu người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chạy đến rồi nổi giận đùng đùng: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“Trời ơi, con làm gì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Tránh ra mau, đừng làm loạn ở đây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Tay của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đẩy chúng ra hai, ba lần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chúng sẽ làm nữa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không làm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làm cha mẹ phải nắm bắt lấy cơ hội giáo dục,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sẽ bỏ lỡ rất nhiều cơ hội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đến khi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giúp đỡ bạn làm việc nhà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bạn mới nổi giận thì cũng không ích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phụ huynh đều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chỉ cần học hành cho tốt là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việc khác đều không cần quan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có được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chúng chỉ biết học hành,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việc khác đều không làm,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chúng mà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có tin tưởng vào năng lực làm việc của mình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tin tưởng.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càng không tin tưởng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càng không dám gánh vác công việc,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không gánh vác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liệu có tinh thần trách nhiệm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không có.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đây đều là quan hệ liên đới,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suy nghĩ cặn kẽ. Con trẻ lao động nhiều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có ích rất lớn đối với gân cốt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lúc lao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trẻ con cũng sẽ cảm nhận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ra mẹ chăm lo cho gia đình thật không dễ dàng;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mới lau phòng khách thôi mà đã mệt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còn phải đi làm,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trở về lại nấu cơm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còn phải làm bao nhiêu việc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vừa lau nhà,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sanh tâm cảm ơn trong lòng.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tục ngữ nói “tập lao”,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thật sự bỏ công sức,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đi lao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biết cảm 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biết được sự vất vả của người bỏ công sức.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không thể để trẻ em không lao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 để chúng dưỡng thành thói quen lười biếng.</w:t>
      </w:r>
    </w:p>
    <w:p w14:paraId="3628A24E"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lại xem quy luật đời sống,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đời sống của trẻ em không có quy luật? Tôi đã từng hỏi học sinh của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ai đã ăn sáng thì giơ tay?”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khoảng gần một nửa số học sinh đều không ăn sáng.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hỏi tiếp:</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mẹ các em không nấu bữa sáng 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em còn đang ngủ.”</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Bữa sáng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vài đồng tiền để sẵn ở trên bàn,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đó có viết hai chữ “bữa sáng”, phụ huynh cho tiền.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những phụ huynh cho con tiền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từng thật sự đi tìm hiểu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đồng tiền đó có chuyển thành bữa sáng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mọi người biết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Tiền đó chuyển thành gì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Chuyển thành trò chơi điện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chuyển thành một đống đồ ăn vặt phẩm màu.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trẻ nhỏ ăn những thứ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nửa năm đến một năm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thể chất sẽ suy giảm.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đứa trẻ đều lấy tiền ăn sáng để chơi trò chơi điện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ăn.</w:t>
      </w:r>
    </w:p>
    <w:p w14:paraId="79F54FC9"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sao tôi biết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tôi làm giáo viên phải quan tâm trẻ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tâm học sinh.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phát hiện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tôi dạy học sinh lớp sáu,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lớp sáu đang ở độ tuổi dậy thì nên rất nhanh bị đói,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khoảng hơn mười giờ</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bụng đã sôi ùng ục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trong ngăn kéo của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nào cũng có bánh quy,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bạn nhỏ này đều rất thích bánh của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bạn nhỏ này đều chạy tới.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em khoảng hơn chín giờ đến mười giờ,</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khi chúng ngồi trong lớp học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sắc mặt có chút xanh xao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tức là đói bụng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Tìm hiểu thì tôi mới biết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mấy đồng tiền đó của chúng không chuyển thành bữa sáng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đã đem tiêu hết.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bậc làm cha mẹ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con cái có đời sống theo quy luật,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bản thân phải làm gương,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để cho chúng có được ba bữa ăn bình thường,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nên chăm sóc nhiều một chút,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những chăm sóc của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ảnh hưởng đến cả đời của con cái,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vì sức khỏe của chúng hay là làm tấm gương cho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chúng đều rất quan trọng.</w:t>
      </w:r>
    </w:p>
    <w:p w14:paraId="2CEBD62E"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thói quen xấu nói trên,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tin rằng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nuôi dưỡng một điều “thiện” thì toàn bộ đều được giải quyết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Nuôi dưỡng điều thiện nào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“Trăm điều thiện hiếu đứng đầu”,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nói này tùy theo sự thâm nhập lời dạy bảo thánh hiền của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thể hội của bạn sẽ càng ngày càng sâu.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này có hai ý nghĩa: ý nghĩa thứ nhất, hiếu đứng đầu trong trăm điều thiện;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ý nghĩa thứ hai, hiếu tâm khai mở,</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trăm điều thiện tự nhiên sẽ khai mở. Chúng ta hãy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có hiếu tâm thì liệu có ích kỷ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có hiếu tâm thì có cãi lại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gọi, trả lời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bảo, chớ làm biếng.”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xem thường Đệ Tử Quy,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chương Nhập Tắc Hiếu đã giải quyết hết vấn đề của con cái các bạn. Khi chúng biết được “thân bị thương, cha mẹ lo”,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có cuộc sống đảo lộn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có sống vô trách nhiệm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“Đức tổn thương, cha mẹ tủi.”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rất chăm chỉ,</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“cha mẹ thích, dốc lòng làm”,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hy vọng có thể khiến cho cha mẹ vui,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cha mẹ cảm thấy an ủi.</w:t>
      </w:r>
    </w:p>
    <w:p w14:paraId="67EDC9F5"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Vì thế, hiếu tâm một khi khai mở</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ngoài việc hiếu kính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anh em thì sao?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Yêu thương nhau.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anh em xảy ra xung đột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ai sẽ buồn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“anh thương em, em kính anh,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em thuận, hiếu trong đó”. Chúng ta cũng thể hội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 thật sự có hiếu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cũng sẽ có tâm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cha mẹ của người khác.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mở rộng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cũng sẽ hiếu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tất cả trưởng bối.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liệu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đi ức hiếp con cái của người khác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biết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cái của người khác bị tổn thương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cha mẹ của chúng sẽ đau lòng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thấu hiểu này của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tự nhiên mà mở rộng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tấm lòng nhân từ của một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nguồn từ điểm khởi đầu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“cha con có tình thân”,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hiếu đạo này mà mở rộng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học Nhập Tắc Hiếu đặc biệt quan trọng.</w:t>
      </w:r>
    </w:p>
    <w:p w14:paraId="7A075EB3"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Vậy chúng ta bước vào Nhập Tắc Hiếu.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con trẻ hiếu,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nói cho chúng biết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phải hiếu?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Cái gọi là biết ân thì mới biết báo ân.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phải hướng dẫn trẻ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nhớ nghĩ ân đức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bắt đầu chúng tôi sẽ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ba nghìn năm trước, có vị thánh giả gọi là Phật-đà.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hôm, ngài dẫn theo các học trò của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ra vùng ngoại thành,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đường đi nhìn thấy một đống xương khô,</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đức Phật đem xương này phân chia thành hai đống,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đống có màu tương đối trắng,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đống có màu tương đối xám đen.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trò cũng rất hiếu học,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biết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có nghi, thì chép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hỏi người, tìm nghĩa đúng”,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biết được việc học hỏi là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biết nêu ra câu hỏi.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đến, đức Phật liền nói với các học trò,</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hai đống xương khô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đống thì tương đối trắng,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đống thì màu xám đen?”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Đống xương có màu xám đen này là xương của người nữ.</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Xương của người nữ vì sao tương đối xám đen?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làm mẹ phải mang thai mười tháng,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thời gian mười tháng mang thai,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dinh dưỡng của em bé</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phải từ trong máu huyết của người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chuyển qua cho,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canxi của em bé không đủ</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lấy từ trong xương của người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truyền qua.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mang thai mười tháng rất khó nhọc.</w:t>
      </w:r>
    </w:p>
    <w:p w14:paraId="449817F9"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tôi đã từng cho các em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chơi một trò chơi,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bảo chúng lấy một quả trứng gà,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đặt ở trong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“trò chơi bảo vệ trứng một ngày”.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nói với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các em thử cảm nhận một chút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giác giữ gìn một quả trứng,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giữ trứng một ngày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các em có thể bảo vệ nó được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bọn trẻ lúc đầu thì hết sức cẩn thận,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khoảng một đến hai giờ đồng hồ</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gần như đã quên mất,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mà nghe thấy rất nhiều âm thanh: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tiết học cuối cùng ngày hôm đó,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số trứng không bị vỡ còn lại rất ít. Thầy giáo liền dẫn dắt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mới giữ một ngày mà không giữ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mẹ cũng giống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ngày đều chạy nhảy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khi sinh các em ra chỗ này xanh một mảng,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chỗ kia tím một mảng.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xem, trong mười tháng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phải giữ gìn các em rất cẩn thận, hơn nữa cân nặng của các em mỗi ngày một tăng.</w:t>
      </w:r>
    </w:p>
    <w:p w14:paraId="3C06A560"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Trong thời gian mẹ mang thai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có phản ứng sinh lý,</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buồn nôn,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cơm không nổi,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khi mẹ không ăn nổi cơm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ép buộc chính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tiếp tục ăn.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Này các bạn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miệng không muốn ăn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mẹ vẫn phải ăn?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mẹ muốn cơ thể</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đủ dinh dưỡng để truyền cho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dù mẹ rất khó chịu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cố gắng ép mình ăn uống cho bằng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các em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có được kén ăn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xem, mẹ vì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cố gắng ăn uống,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cũng nên báo đáp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kén ăn,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đồ nên ăn, đồ dinh dưỡng thì phải ăn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thân thể khỏe mạnh,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mẹ vui lòng.”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dẫn dắt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sẽ cảm thấy như đích thân trải qua.</w:t>
      </w:r>
    </w:p>
    <w:p w14:paraId="24596782"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Thời gian mười tháng mang thai, cơ thể người mẹ rất nặng nề,</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lại đều không dễ dàng.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cũng đã từng lấy quả bóng rổ</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đưa cho bọn trẻ bỏ vào trong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cho chúng cảm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rất nhiều điều bạn cần phải cảm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biết được cảm giác ấy. Tiếp đến tôi lại dẫn dắt học sinh,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đã từng tìm hiểu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hai bên giường sanh trong phòng sanh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hai thanh sắt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to như vầy,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thanh sắt to như vậy đều bị bẻ cong.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nhỏ 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sức mạnh gì đã khiến thanh sắt ấy bị cong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liền nói: “Là sức mạnh của đau đớn.”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vì người mẹ sinh sản rất đau,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đã nắm lấy hai thanh sắt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này qua tháng nọ, hai thanh sắt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bị những sức mạnh này bẻ cong 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Đau đớn khi sanh con còn đau đớn hơn bệnh ung thư,</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người bị bệnh ung thư vì sao lại tự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không chịu nổi đau đớn.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mà người mẹ lại có thể chịu đựng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đau đớn hơn cả đau đớn của người bị ung thư.</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mẹ sinh đứa con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đầu tiên,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suy nghĩ đầu tiên là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con mình có khỏe mạnh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thương của mẹ dành cho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làm cho mẹ có thể hoàn toàn bỏ sự đau đớn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sang một bên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ân đức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đời chúng ta đều phải ghi nhớ trong lòng.</w:t>
      </w:r>
    </w:p>
    <w:p w14:paraId="20DB00B6"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Tiếp đến, nuôi dưỡng dạy dỗ các con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càng vất vả hơn.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người bạn nói rằng: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khi chưa sanh em bé</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thường nghĩ mau sanh bé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khi sanh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rất muốn nhét lại vào trong bụng.”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công lao dưỡng dục lớn hơn công lao sanh thành!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bao nhiêu đêm dài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hao mòn vì con cái,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buổi tối con không ngủ</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trong nhà phải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Thay nhau ra trận,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cuộc thi tiếp sức,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tôi cũng từng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là con của chị gái tôi không ngủ,</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cũng được xếp vào đội ngũ thay ca,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mà tôi bế nó chỉ khoảng chừng hai mươi phút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hết chịu nổi,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tay mỏi đến rụng rời.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bế đứa cháu trai này và nói với nó: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con không hiếu thảo với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cậu sẽ là người đầu tiên trách phạt con nghiêm khắc!”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bao nhiêu đêm dài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phải vất vả giúp con vào giấc ngủ,</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thức cả đêm bên con; bao nhiêu lần con bị bệnh,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nửa đêm cha mẹ phải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đưa con đi khám bác sĩ,</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bao nhiêu ngày lo lắng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bữa ăn tiếp theo của con mình phải làm sao.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áp lực cuộc sống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trọng trách của việc dạy dỗ,</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nào cũng đặt trên vai của cha mẹ.</w:t>
      </w:r>
    </w:p>
    <w:p w14:paraId="11D1C760" w14:textId="14E49955" w:rsidR="005C1D4A" w:rsidRPr="00C95A4A"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Nên đức Phật nói với học trò:</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“Ân đức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đời này chúng ta không thể báo đáp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tận tâm tận lực để làm trọn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đạo của phận làm con.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nói hết với bọn trẻ về những vất vả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quá trình giảng giải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em đã cảm động rơi nước mắt. Chúng tôi tiếp tục nói với các học sinh: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rất cảm động trước sự vất vả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sau khi rơi nước mắt rồi thì phải làm sao?”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thật sự cảm nhận được ân đức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bắt đầu bằng những việc làm hiếu thuận.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các em có thể làm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điều trong quyển Đệ Tử Quy,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các em đã làm trọn được một phần hiếu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các em làm được tất cả điều trong Đệ Tử Quy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các em đã làm được rất viên mãn hiếu đạo.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trẻ khởi lên tâm biết ân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tiếp theo chúng ta sẽ dạy chúng phải báo ân.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thực hành hiếu đạo từ đâu?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xem đoạn kinh văn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của Đệ Tử Quy,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nhau đọc qua một lần:</w:t>
      </w:r>
    </w:p>
    <w:p w14:paraId="37DA5A89" w14:textId="77777777" w:rsidR="005C1D4A" w:rsidRPr="00C95A4A" w:rsidRDefault="005C1D4A" w:rsidP="006054A8">
      <w:pPr>
        <w:shd w:val="clear" w:color="auto" w:fill="FFFFFF"/>
        <w:tabs>
          <w:tab w:val="left" w:pos="1440"/>
        </w:tabs>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Cha mẹ gọi, trả lời ngay. Cha mẹ bảo, chớ làm biếng. Cha mẹ dạy, phải kính nghe. Cha mẹ trách, phải thừa nhận.</w:t>
      </w:r>
    </w:p>
    <w:p w14:paraId="65974B1A"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“Cha mẹ gọi, trả lời ngay”</w:t>
      </w:r>
      <w:r w:rsidRPr="00C95A4A">
        <w:rPr>
          <w:rFonts w:ascii="Times New Roman" w:hAnsi="Times New Roman" w:cs="Times New Roman"/>
          <w:sz w:val="28"/>
          <w:szCs w:val="28"/>
        </w:rPr>
        <w: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này nhắc tới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nói chuyện với cha mẹ rất quan trọng.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Kỳ thực, từ chỗ nào nhìn thấy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đạo đức, học vấn của một người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từng cử chỉ, lời nói của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thái độ của trẻ khi nói chuyện với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ảnh hưởng rất sâu sắc đến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đang hình thành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hiếu, tâm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học vấn của chúng cũng được xây dựng nền tảng rất vững chắc.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không có sự hiếu và kính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sanh khởi tâm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 ngạo mạn,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 không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rất có khả năng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hủy hoại đạo nghiệp một đời của chúng. Tôi nói như vậy không hề khoa trương,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sách Đại Học có nói đến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muốn cống hiến cho đất nước, cho xã hội,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rằng: “Thời xưa, người muốn làm sáng minh đức trong thiên hạ”,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trị quốc;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trị quốc thì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tiên phải tề gia;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tề gia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trước tiên phải tu thân;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tu thân thì trước tiên phải chánh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con trẻ phải có thể thành ý, chánh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mới có thể tu thân, tề gia.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trưởng dưỡng sự hiếu và kính của trẻ nhỏ là chánh tâm của chúng. Làm thế nào để “thành ý, chánh tâm”? Nhất định phải “cách vật, trí tri”.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vật chính là loại bỏ lòng ham muốn vật chất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loại bỏ tính nết xấu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không kiên nhẫn, ngạo mạn chính là tính nết xấu,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có thể</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chuyển hóa tính nết xấu này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cách vật, trí tri,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có thể thành ý chánh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đại học vấn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bắt đầu cắm rễ từ chỗ nhỏ.</w:t>
      </w:r>
    </w:p>
    <w:p w14:paraId="5837221D"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ta nghĩ thử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bây giờ, bạn gọi chúng: “Tiểu Minh 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trả lời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gì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Đáp án chuẩn.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nếu có một đứa trẻ,</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gọi nó, nó bước đến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 có việc gì không ạ?” Đột nhiên bạn sẽ như thế nào với nó?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kính nể!</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thật sự là đứa trẻ ngoan còn sót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phải dạy trẻ nhỏ!</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với rất nhiều phụ huynh,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trẻ từ nhỏ cần phải dạy chúng lễ phép,</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người lớn phải chào hỏi.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 “Chào hỏi hả?</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có thể cười với thầy một cái là tốt lắm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còn chào hỏi nữa!”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đối với con trẻ như vậy có đúng hay không? Bạn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chúng ta đã hạ thấp tiêu chuẩn dạy con trẻ</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tạo thành kết quả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sau không bằng đời trước.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kết quả không phải đều đã hiện ra rõ ràng rồi sao?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thế, tiêu chuẩn dạy con trẻ</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 nào theo thời đại mà thay đổi.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nắm vững nguyên tắc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cái sẽ có thể học được đến mức độ đó.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dẫn dắt con cái,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cha mẹ gọi con thì con phải mau chóng bước tới: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việc gì vậy 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chúng ta làm trưởng bối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trước tiên phải làm cho con cái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ông bà nội gọi chúng ta, thân làm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nhất định phải hết sức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biểu diễn cho chúng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bây giờ bạn diễn không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Quen rồi sẽ thành tự nhiên.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làm được thái độ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bầu không khí hiếu tâm và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dần dần lan tỏa,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dần hình thành nếp sống trong gia đình của bạn.</w:t>
      </w:r>
    </w:p>
    <w:p w14:paraId="52D3D46D"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Ngoài “cha mẹ gọi, trả lời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tâm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phải có tâm cung kính với ai?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Với sư trưởng,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“sư trưởng gọi, trả lời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ai nữa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“Trưởng bối gọi, trả lời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“cấp trên gọi, trả lời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ngày mai bạn đi làm,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cấp trên của bạn gọi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liền lập tức đến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“Giám đốc, anh có chuyện gì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giám đốc của bạn sẽ lập tức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anh có sốt không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vấn đề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thay đổi từ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cả trái đất cũng sẽ thay đổi theo,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xem thường năng lực của chính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học tập phải học một biết mười,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thể từ trong nội tâm của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“tâm hành nhất như”.</w:t>
      </w:r>
    </w:p>
    <w:p w14:paraId="62BD9364"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Tâm là căn bản,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những hành vi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từ tâm của bạn mở rộng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nội tâm của một người thật sự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đó sẽ cung kính đối với tất cả mọi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trong chương đầu Lễ Ký, Khúc Lễ mở đầu có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“Khúc lễ nói, không gì không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tất cả người, vật, việc đều phải cung kính.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một người đối với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em, trưởng bối đều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đối với những việc mà cha mẹ giao phó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tận tâm tận lực như nhau;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cung kính với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cung kính với việc.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cung kính với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thức ăn mà cha mẹ vất vả khổ nhọc kiếm tiền mua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có lãng phí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khi trẻ con biết cung kính với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tâm tự nhiên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sanh tâm cung kính với vật, với việc.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quá quan trọng.</w:t>
      </w:r>
    </w:p>
    <w:p w14:paraId="418C92B0"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Vậy đối với trẻ con, người lớn có cần phải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gọi, trả lời ngay”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đừng cho là thầy Thái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cung kính với tất cả mọi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hôm nay trở về, con cái gọi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lập tức chạy ngay đến: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à, có việc gì không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bạn đã học đến ngu khờ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 trưởng bối,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là hậu bối,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để chúng cung kính đối với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thành toàn tâm cung kính của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nên,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hôm nay con cái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“Ba ơi, ba qua đây một chút”,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phải qua đó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con không qua đây?”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chúng đi đến thì nói tiếp với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cùng nhau học Đệ Tử Quy.”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không nên mới bắt đầu thì đã trách mắng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làm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phải dẫn dắt từng bước,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học với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của chúng sẽ tự nhiên muốn noi theo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tấm gương trong câu chuyện về các vị thánh hiền.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đối mặt với vai diễn khác nhau,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biết vận dụng học vấn như thế nào.</w:t>
      </w:r>
    </w:p>
    <w:p w14:paraId="766B0D96"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một cô giáo,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của cô ấy, có một hôm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của cô ở bên ngoài gõ cửa phòng gọi cô,</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chồng cô đi tới,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là muốn bảo con cô đi ăn gì đó.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cháu trai bà ngay lập tức trả lời một câu: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đừng ồn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đây?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con cái không cung kính với bà nội.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giáo dục rất quan trọng,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thận trọng ngay từ đầu, bạn vừa phát hiện thì phải nhanh chóng xử lý,</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đợi khi chúng quen rồi thì rất khó sửa.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giáo này cũng rất nhạy bén,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mở cửa và nói với con cô:</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lỗi bà nội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lập tức uốn nắn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cách nói chuyện ngạo mạn, không cung kính của con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này chết cũng không xin lỗi,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chịu xin lỗi, thế là mẹ chồng cô ấy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“Thôi, thời tiết nóng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cần xin lỗi đâu.”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phải làm sao đây?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đang khảo nghiệm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trí tuệ của người làm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thấy con không xin lỗi,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liền lập tức nói với mẹ chồng của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ấy nói: “Mẹ 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dạy tốt con cái là lỗi của con,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xin lỗi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này nói vừa dứt lời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nước mắt của đứa trẻ liền rơi xuống.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Nước mắt rơi xuống biểu hiện điều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hổ thẹn. Tiếp đến, người mẹ lại nói với đứa con: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xem, con không cung kính với bà nội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bà nội vẫn luôn nghĩ đến con,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sợ con quá nóng,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có thấy được tấm lòng của bà nội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luôn nghĩ đến con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con dâu phải nói giúp cho mẹ chồng,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nội nghe xong thì rất cảm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rời 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mối quan hệ mẹ chồng nàng dâu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chuyện này mà có sự phát triển rất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chồng cảm thấy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con dâu này hiểu lòng mình.</w:t>
      </w:r>
    </w:p>
    <w:p w14:paraId="6DADE95C"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Tiếp đến mẹ của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nói với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“Tối nay con phải viết nhật ký,</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nghiêm túc phản tỉnh một chút.”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là tối đó đứa trẻ này đã viết nhật ký,</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nó có hai cái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cái tôi thiện lương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một cái tôi không thiện lương.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thiện lương và thiện lương này đang giằng co với nhau. Thưa các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tuổi còn nhỏ mà đã có sự đấu tranh tư tưởng lớn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lớn lên thì sự đấu tranh càng nhiều hơn.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từ khi còn nhỏ đã cắm rễ hiếu tâm,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của chúng sẽ không có những mâu thuẫn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chúng cũng sẽ không bởi vì không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tính tình không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làm ra những chuyện khiến bản thân hối 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đứa trẻ vừa phạm lỗi,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cha mẹ chúng ta cũng phải thật nhạy bén,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nhanh chóng xử lý. Câu dạy bảo này của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gọi, trả lời ngay”,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bảo, chớ lười biếng”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dạy, phải kính nghe.</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trách, phải thừa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tâm cung kính đối với cha mẹ.</w:t>
      </w:r>
    </w:p>
    <w:p w14:paraId="47779F99"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Kỳ thực khi một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cảm nhận sâu sắc ân đức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tâm cảnh của người đó sẽ tự nhiên nhu hòa,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nhiên cung kính. Còn nhớ khi chị của tôi lấy chồng,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là con trai một,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tôi ra mở cửa giúp anh rể.</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đường đi có rất nhiều nghi thức rước dâu,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kỳ thực những nghi thức rước dâu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ý nghĩa riêng của nó.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đó có một nghi thức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tôi ấn tượng sâu sắc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lúc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rể tôi đưa chị của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chào cha mẹ tôi trước khi về nhà chồng,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đứng bên cạnh dự lễ.</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hai vợ chồng chị quỳ xuống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cha tôi liền rơi nước mắt.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vào lúc cha tôi rơi nước mắt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tôi cũng liền cảm động khóc theo.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thời khắc đó,</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cảm nhận được tâm cảnh của người làm cha,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đã chăm sóc cô con gái này hai mươi mấy năm,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đã lo lắng biết bao,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đã bận tâm biết bao nhiêu chuyện,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niệm niệm đều mong muốn con được lớn lên khỏe mạnh,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tập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có thể tìm được chỗ nương tựa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thế, giọt nước mắt đó của cha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có một chút an ủi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cuối cùng đã giúp con gái tìm được chỗ trao thân gửi phận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nước mắt yên tâm vui mừng,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nước mắt cảm động.</w:t>
      </w:r>
    </w:p>
    <w:p w14:paraId="55E3B82C"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Mà sự quan tâm, vất vả của cha mẹ dành cho con cái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có phải là gả đi rồi thì không lo lắng nữa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yêu thương bảo vệ cả đời.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câu nói: “Mẹ già một trăm tuổi,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lo con tám mươi”,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mẹ mặc dù sống đến 100 tuổi,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con đã 80 tuổi,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trong mắt người mẹ vẫn cảm thấy con mình còn bé bỏng.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trong lòng tôi cảm nhận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vất vả, cực nhọc của người làm cha,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đã tự nhủ với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đời này không thể báo đáp hết ân đức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nói một câu ngỗ nghịch,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hay nói một câu bất kính với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có được sự thể hội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khi nhìn thấy cha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nhiên trong lòng liền sanh cung kính,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hoan hỷ.</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rất quan trọng,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luôn để ân đức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trong lòng,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tự nhiên mà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“thành ở trong liền hiện ra ngoài”,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cung kính trong lời nói và hành vi của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thể hiện ra bên ngoài.</w:t>
      </w:r>
    </w:p>
    <w:p w14:paraId="2B10508A"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“Cha mẹ bảo, chớ làm biếng”</w:t>
      </w:r>
      <w:r w:rsidRPr="00C95A4A">
        <w:rPr>
          <w:rFonts w:ascii="Times New Roman" w:hAnsi="Times New Roman" w:cs="Times New Roman"/>
          <w:sz w:val="28"/>
          <w:szCs w:val="28"/>
        </w:rPr>
        <w: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chúng ta đã đồng ý giúp cha mẹ làm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được lười biếng,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nhận lời rồi thì phải nhanh chóng đi làm, việc này chúng ta yêu cầu bọn trẻ thì rất dễ áp dụng: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không phải nói muốn đi tắm sao?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Mau đi tắm 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bảo, chớ làm biếng.”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và con cái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được tiếng nói chung,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đều phải cùng nhau tuân theo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dạy bảo của Khổng lão phu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có tiếng nói chung với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sẽ câu thông rất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chúng ta hãy nghĩ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đã lớn như vậy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mà cha mẹ sai bảo, cha mẹ giao phó cho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“chớ làm biếng”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người thân, bạn bè,</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chuyện đã nhận lời,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chúng ta dễ thất hứa nhất là chuyện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chuyện có liên quan tới ai?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liên quan tới người thân nhất là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ngay cả với người thân nhất như chồng hay vợ.</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người thân nhất với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những người quan trọng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có ân đức nhất với cuộc đời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ngược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rất dễ không giữ chữ tín với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là gì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không giữ chữ tín với khách hàng thì không kiếm được tiền,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không giữ chữ tín với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có thể tìm lý do: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“Ôi, con dạo này rất bận,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ngại quá,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ngại quá!”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con người phải phản tỉnh suy nghĩ,</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nên giữ chữ tín đối với cha mẹ hơn,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là thái độ đúng đắn.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đối với cha mẹ giữ chữ tín,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tất cả mọi người cũng cần phải giữ chữ tín. Hôm nay học xong tiết học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hãy suy nghĩ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từng nhận lời với cha mẹ việc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đến giờ vẫn còn nợ hay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có thì phải mau chóng thực hiện.</w:t>
      </w:r>
    </w:p>
    <w:p w14:paraId="7B5D1C38"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Ở Thâm Quyến có một thầy giáo,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lúc nghe giảng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nói rằng: “Mấy ngày trước khi tôi về quê,</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ba của tôi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cầm một con dao cạo râu rất cũ,</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liền nói với 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Ba à, con dao này cũ quá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dùng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đi mua cho ba một cái khác”,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đem con dao cạo râu của ba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bỏ vào trong thùng rác.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đã quên mất,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ba của anh ấy tức giận mất mấy ngày.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xong buổi giảng, đột nhiên anh ấy chợt nhớ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lập tức gọi điện thoại về xin lỗi ba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nhanh chóng sắp xếp mua dao cạo râu gửi về nhà.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không chỉ có một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vị giáo viên khác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nhớ đã hứa mua dao cạo râu cho ba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vẫn chưa mua.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mọi người thật sự cần phải được nhắc nhở,</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cạnh bạn có người bạn tốt,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thể thường xem kinh sách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thường nhận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bản thân còn có những chỗ nào thiếu sót.</w:t>
      </w:r>
    </w:p>
    <w:p w14:paraId="1DE1ECE3"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Ngày xưa, rất nhiều người con hiếu,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đợi cha mẹ sai bảo,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có thể cảm nhận được cha mẹ đang cần những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tự mình chủ động đi làm.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Tam Quốc,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con hiếu tên Mạnh Tông,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thể đã nghe qua câu chuyện Mạnh Tông Khóc Măng,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thấy mẹ mình đã không ăn được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một thời gian rất dài,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rất muốn ăn món canh măng.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vừa thấy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mình vì đã lâu ăn uống không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tỳ vị đều đã suy nhược,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đột nhiên lại rất muốn ăn món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được ăn thì sẽ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đau khổ.</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là ông đã đi đến rừng tre,</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đứng ở đó mà khóc,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bản thân cũng không biết phải làm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Tấm lòng hiếu thảo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tấm lòng chân thành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nước mắt rơi xuống đã cảm động điều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động được cây tre.</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Nước mắt của chúng ta rơi xuống thử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cảm động được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đang là mùa đông,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vốn sẽ không có măng mọc,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mà tấm lòng hiếu thảo của 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chân thành đến cực điểm thì vàng đá cũng phải cảm động.</w:t>
      </w:r>
    </w:p>
    <w:p w14:paraId="3FE356DF"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Cây tre là thực vật,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tiến sĩ Masaru Emoto của Nhật Bản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từng nghiên cứu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ý niệm con người có thể ảnh hưởng đến khoáng vật,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ảnh hưởng đến nước.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người có ý niệm thiện,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nước sẽ kết tinh rất đẹp;</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có ý niệm thiện,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cả nước hồ rất dơ bẩn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trở nên trong sạch.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đại tự nhiên và tâm người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có sự tác động lẫn nhau,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tình hình như thế.</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xưa có nhiều người con hiếu thảo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có thể cảm động cây tre,</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cảm động rất nhiều động vật,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còn cảm động cả con hổ hung dữ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nhờ vào điều gì của họ? Hiếu tâm của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Vở kịch hay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 tiên xưa của chúng ta đã biểu diễn mấy ngàn năm rồi, vở kịch hay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nên tiếp tục diễn nữa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diễn.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chúng ta có thể học được hiếu tâm của họ,</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có thể trong đời này của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diễn ra được từng vở, từng vở kịch rất hay khiến người ứa nước mắt.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của Mạnh Tông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được món canh măng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khỏi bệnh,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thật sự người con hiếu có thể khiến cha mẹ cảm thấy an ủi,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cha mẹ thân thể khỏe mạnh.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“cha mẹ bảo, chớ làm biếng”.</w:t>
      </w:r>
    </w:p>
    <w:p w14:paraId="0059162B"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Câu tiếp theo là </w:t>
      </w:r>
      <w:r w:rsidRPr="00C95A4A">
        <w:rPr>
          <w:rFonts w:ascii="Times New Roman" w:hAnsi="Times New Roman" w:cs="Times New Roman"/>
          <w:i/>
          <w:iCs/>
          <w:sz w:val="28"/>
          <w:szCs w:val="28"/>
        </w:rPr>
        <w:t>“cha mẹ dạy, phải kính nghe”</w:t>
      </w:r>
      <w:r w:rsidRPr="00C95A4A">
        <w:rPr>
          <w:rFonts w:ascii="Times New Roman" w:hAnsi="Times New Roman" w:cs="Times New Roman"/>
          <w:sz w:val="28"/>
          <w:szCs w:val="28"/>
        </w:rPr>
        <w: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cha mẹ dạy bảo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cung kính lắng nghe,</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được cãi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lúc cha đang răn dạy quở mắng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kể ra mười chuyện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trong đó chỉ có hai chuyện là thật,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tám chuyện còn lại bạn cảm thấy là cha đã hiểu lầm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cần phải lập tức cãi lại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cần không? Không cần.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lúc dạy bảo chúng ta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đang trong cơn giận dữ,</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lúc này bạn chỉ cần nói: “Dạ, dạ”,</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ba bạn vốn đang rất tức giận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từ từ cơn giận cũng nguôi 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khi ba bạn mắng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tình của ông ấy đã bình tĩnh đi nhiều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sẽ nghĩ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“Hình như mình đã mắng con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Mắng hơi quá đáng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ông sẽ rất chủ động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gọt một ít trái cây: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 qua đây cùng ăn trái cây đi con”, chủ động làm hòa.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cũng phải thật tự nhiên bước đến,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coi như không có chuyện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không thể lập tức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“Ba à, sao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Chắc ba muốn làm hòa với con phải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suy nghĩ cứng nhắc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thuận theo tình hình mà làm.</w:t>
      </w:r>
    </w:p>
    <w:p w14:paraId="3D9C48CA"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khi cha mẹ trách mắng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bạn không cãi lại,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hiểu lầm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vẫn có thể bình tâm tĩnh trí mà tiếp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tôn trọng, sự khâm phục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của cha mẹ dành cho bạn sẽ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được nâng cao.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cha mẹ càng tôn trọng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sau này bạn rất dễ dàng gần gũi chia sẻ với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sẽ dần hiểu ra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ai là người đáng được mình tín nhiệm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con trai của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con gái của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“cha mẹ dạy,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kính nghe”. Nếu ba bạn bị bệnh tim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phải xem tình huống mà quyết định.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khi ông nhìn thấy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mắng rất dữ dội,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sắp lên cơn đau tim,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nên đứng ở nơi đó mà</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dạy, phải kính nghe”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nên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cầu học vấn phải học rất linh hoạt,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niệm niệm đều suy nghĩ cho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liền biết được ngay lúc đó nên tiến thoái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thỏa đáng.</w:t>
      </w:r>
    </w:p>
    <w:p w14:paraId="5A7DD8A2" w14:textId="77777777" w:rsidR="008D0C0B"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Câu tiếp theo </w:t>
      </w:r>
      <w:r w:rsidRPr="00C95A4A">
        <w:rPr>
          <w:rFonts w:ascii="Times New Roman" w:hAnsi="Times New Roman" w:cs="Times New Roman"/>
          <w:i/>
          <w:iCs/>
          <w:sz w:val="28"/>
          <w:szCs w:val="28"/>
        </w:rPr>
        <w:t>“cha mẹ trách, phải thừa nhận”</w:t>
      </w:r>
      <w:r w:rsidRPr="00C95A4A">
        <w:rPr>
          <w:rFonts w:ascii="Times New Roman" w:hAnsi="Times New Roman" w:cs="Times New Roman"/>
          <w:sz w:val="28"/>
          <w:szCs w:val="28"/>
        </w:rPr>
        <w:t>. Cha mẹ trách phạt,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là đánh,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nên vui vẻ tiếp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suy nghĩ xem tại sao cha mẹ lại tức giận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lỗi lầm của chúng ta rốt cuộc là ở chỗ nào? Có một lần, cha của Tăng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tức giận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Tăng Tử đã phạm một lỗi,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cầm một cây gậy lớn đánh Tăng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Tăng Tử bởi vì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trách, phải thừa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không nhúc nhích, cứ đứng yên để cho cha đánh,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người cha ra sức quá mạnh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đã đánh ông ngất xỉu.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chuyện này truyền đến tai của Khổng phu tử,</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ngài liền nói với các học trò:</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“Tăng Tử làm như vậy là bất hiếu.”</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sao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Khổng phu tử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cha mẹ đang tức giận,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kiềm chế được cảm xúc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lỡ tay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đánh một gậy trúng ngay đầu của các con,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con trai chết 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ai đau lòng nhất?</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đúng vậy! Cho nên Khổng phu tử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“Gậy nhỏ thì tiếp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đánh bằng gậy nhỏ thì có thể ngoan ngoãn chịu đòn;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gậy lớn thì bỏ chạy,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thời xưa khá nho nhã,</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“gậy lớn thì bỏ chạy”.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nhìn thấy cha cầm gậy lên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sẽ đánh chết bạn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mau chạy đi,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đẩy cha mẹ rơi vào chỗ bất nghĩa.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 học học vấn thánh hiền phải biết vận dụng một cách linh hoạt.</w:t>
      </w:r>
    </w:p>
    <w:p w14:paraId="1BEEDED5" w14:textId="77777777" w:rsidR="008D0C0B" w:rsidRDefault="005C1D4A" w:rsidP="006054A8">
      <w:pPr>
        <w:shd w:val="clear" w:color="auto" w:fill="FFFFFF"/>
        <w:tabs>
          <w:tab w:val="left" w:pos="1440"/>
        </w:tabs>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nên “cha mẹ dạy, phải kính nghe; cha mẹ trách, phải thừa nhận”.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hỏi học sinh,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mỗi lần các em bị mẹ cha trách mắng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nội tâm của các em có cách nghĩ như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Bọn trẻ trả lời thế nào?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“Xui xẻo! Bị cha phát hiện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mẹ phát hiện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sau sẽ không để cho bị phát hiện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quan sát được,</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trẻ con tiếp nhận sự dạy dỗ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thái của chúng thường không đúng,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thế vào lúc thích hợp bạn phải nói chuyện thay cho cha mẹ chúng,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xoay chuyển thái độ của chúng. Chúng tôi nói với học sinh,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“Khi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đang trách phạt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họ đang nổi giận,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thân thể của cha mẹ đã bị tổn thương rồi.”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lần nổi giận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cần mấy ngày thân thể mới khôi phục lại như bình thường?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cần khoảng ba ngày.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xem,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ai thích mắng người khác không?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Mắng người không tốt đối với thân thể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cha mẹ vì muốn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nhớ kỹ lời dạy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không được tái phạm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chuyện bất lợi với bản thân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họ thà rằng nổi giận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tổn thương thân thể chính mình,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muốn để các em hư hỏng.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phải thấu hiểu nỗi lòng này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muốn nâng cao đạo đức và học vấn cho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các em không bị sa ngã</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cha mẹ mới phải dạy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trách phạt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phải xứng đáng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với sự yêu thương, bảo vệ, quan tâm của cha mẹ.</w:t>
      </w:r>
    </w:p>
    <w:p w14:paraId="5F3AC0CD" w14:textId="184BDE6C" w:rsidR="0058132C" w:rsidRPr="005C1D4A" w:rsidRDefault="005C1D4A" w:rsidP="006054A8">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Cách mà cha mẹ yêu thương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lúc nói năng nhẹ nhàng,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những lúc lại vô cùng hung dữ với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đều cùng là tâm yêu thương các em,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phải thể hội.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nên phụ lòng dạy dỗ của cha mẹ,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để sự nóng giận này của cha mẹ trở nên vô ích,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để thân thể cha mẹ tổn thương vô ích,</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các em phải nhớ kỹ sai phạm lần này,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biết sau khi bị quở mắng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đổi lại được điều gì?</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Tiến bộ,</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học tập theo đức hạnh của Nhan Uyên,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trò giỏi của Khổng lão phu tử, phải có thể “không phạm lỗi hai lần”.</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này bị cha mẹ trách mắng xong</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nhớ kỹ</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lần sau không tái phạm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chuyện khiến cha mẹ nổi giận, đau lòng nữa.</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trẻ nhỏ có tâm thái như vậy,</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sẽ không còn cảm thấy xui xẻo,</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mà chúng nhớ rõ</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chính là lần sau không thể tái phạm.</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hôm nay tới đây thôi,</w:t>
      </w:r>
      <w:r w:rsidR="008D0C0B">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5C1D4A" w:rsidSect="00FD11F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0CBA3" w14:textId="77777777" w:rsidR="00617B5B" w:rsidRDefault="00617B5B" w:rsidP="00981D48">
      <w:pPr>
        <w:spacing w:after="0" w:line="240" w:lineRule="auto"/>
      </w:pPr>
      <w:r>
        <w:separator/>
      </w:r>
    </w:p>
  </w:endnote>
  <w:endnote w:type="continuationSeparator" w:id="0">
    <w:p w14:paraId="497C33A8" w14:textId="77777777" w:rsidR="00617B5B" w:rsidRDefault="00617B5B"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8922" w14:textId="77777777" w:rsidR="00FD11FD" w:rsidRDefault="00FD1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2A68B" w14:textId="78A99563" w:rsidR="00FD11FD" w:rsidRPr="00FD11FD" w:rsidRDefault="00FD11FD" w:rsidP="00FD11FD">
    <w:pPr>
      <w:pStyle w:val="Footer"/>
      <w:tabs>
        <w:tab w:val="clear" w:pos="4513"/>
        <w:tab w:val="clear" w:pos="9026"/>
      </w:tabs>
      <w:jc w:val="center"/>
      <w:rPr>
        <w:rFonts w:ascii="Times New Roman" w:hAnsi="Times New Roman" w:cs="Times New Roman"/>
        <w:sz w:val="24"/>
      </w:rPr>
    </w:pPr>
    <w:r w:rsidRPr="00FD11FD">
      <w:rPr>
        <w:rFonts w:ascii="Times New Roman" w:hAnsi="Times New Roman" w:cs="Times New Roman"/>
        <w:sz w:val="24"/>
      </w:rPr>
      <w:fldChar w:fldCharType="begin"/>
    </w:r>
    <w:r w:rsidRPr="00FD11FD">
      <w:rPr>
        <w:rFonts w:ascii="Times New Roman" w:hAnsi="Times New Roman" w:cs="Times New Roman"/>
        <w:sz w:val="24"/>
      </w:rPr>
      <w:instrText xml:space="preserve"> PAGE  \* MERGEFORMAT </w:instrText>
    </w:r>
    <w:r w:rsidRPr="00FD11FD">
      <w:rPr>
        <w:rFonts w:ascii="Times New Roman" w:hAnsi="Times New Roman" w:cs="Times New Roman"/>
        <w:sz w:val="24"/>
      </w:rPr>
      <w:fldChar w:fldCharType="separate"/>
    </w:r>
    <w:r w:rsidRPr="00FD11FD">
      <w:rPr>
        <w:rFonts w:ascii="Times New Roman" w:hAnsi="Times New Roman" w:cs="Times New Roman"/>
        <w:noProof/>
        <w:sz w:val="24"/>
      </w:rPr>
      <w:t>1</w:t>
    </w:r>
    <w:r w:rsidRPr="00FD11F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5ADD" w14:textId="77777777" w:rsidR="00FD11FD" w:rsidRDefault="00FD1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33CB" w14:textId="77777777" w:rsidR="00617B5B" w:rsidRDefault="00617B5B" w:rsidP="00981D48">
      <w:pPr>
        <w:spacing w:after="0" w:line="240" w:lineRule="auto"/>
      </w:pPr>
      <w:r>
        <w:separator/>
      </w:r>
    </w:p>
  </w:footnote>
  <w:footnote w:type="continuationSeparator" w:id="0">
    <w:p w14:paraId="1A2724B1" w14:textId="77777777" w:rsidR="00617B5B" w:rsidRDefault="00617B5B"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9E68C" w14:textId="77777777" w:rsidR="00FD11FD" w:rsidRDefault="00FD1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E265" w14:textId="77777777" w:rsidR="00FD11FD" w:rsidRDefault="00FD1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1450" w14:textId="77777777" w:rsidR="00FD11FD" w:rsidRDefault="00FD1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71E89"/>
    <w:rsid w:val="00084FE7"/>
    <w:rsid w:val="0009357C"/>
    <w:rsid w:val="00095A61"/>
    <w:rsid w:val="000A401A"/>
    <w:rsid w:val="000C17A5"/>
    <w:rsid w:val="000C602D"/>
    <w:rsid w:val="000C7A61"/>
    <w:rsid w:val="000D1A0D"/>
    <w:rsid w:val="000E5406"/>
    <w:rsid w:val="000F0CC8"/>
    <w:rsid w:val="00104AA5"/>
    <w:rsid w:val="00105745"/>
    <w:rsid w:val="00106834"/>
    <w:rsid w:val="0012340E"/>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2F6"/>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C1D4A"/>
    <w:rsid w:val="005D3110"/>
    <w:rsid w:val="005E29BA"/>
    <w:rsid w:val="005E4B30"/>
    <w:rsid w:val="006043F6"/>
    <w:rsid w:val="006054A8"/>
    <w:rsid w:val="006056AF"/>
    <w:rsid w:val="00617ADE"/>
    <w:rsid w:val="00617B5B"/>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45AD9"/>
    <w:rsid w:val="00853110"/>
    <w:rsid w:val="0085380E"/>
    <w:rsid w:val="0085656E"/>
    <w:rsid w:val="00864C04"/>
    <w:rsid w:val="00876B90"/>
    <w:rsid w:val="008852D3"/>
    <w:rsid w:val="008B268C"/>
    <w:rsid w:val="008B5712"/>
    <w:rsid w:val="008B68E1"/>
    <w:rsid w:val="008C2FC2"/>
    <w:rsid w:val="008C79FB"/>
    <w:rsid w:val="008D0C0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8EE"/>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C490F"/>
    <w:rsid w:val="00AD04DB"/>
    <w:rsid w:val="00AE2B74"/>
    <w:rsid w:val="00AE37AA"/>
    <w:rsid w:val="00AF284F"/>
    <w:rsid w:val="00AF7363"/>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1FD"/>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FD1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1FD"/>
  </w:style>
  <w:style w:type="paragraph" w:styleId="Footer">
    <w:name w:val="footer"/>
    <w:basedOn w:val="Normal"/>
    <w:link w:val="FooterChar"/>
    <w:uiPriority w:val="99"/>
    <w:unhideWhenUsed/>
    <w:rsid w:val="00FD1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5102</Words>
  <Characters>29087</Characters>
  <Application>Microsoft Office Word</Application>
  <DocSecurity>0</DocSecurity>
  <Lines>242</Lines>
  <Paragraphs>68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2026-08-13T08:22:00Z</dcterms:created>
  <dcterms:modified xsi:type="dcterms:W3CDTF">2026-09-20T08:17:00Z</dcterms:modified>
</cp:coreProperties>
</file>